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42CD" w:rsidRPr="002542CD" w:rsidRDefault="002542CD" w:rsidP="002542C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542CD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МИНИСТЕРСТВО ОБРАЗОВАНИЯ И НАУКИ РОССИЙСКОЙ ФЕДЕРАЦИИ</w:t>
      </w:r>
    </w:p>
    <w:p w:rsidR="002542CD" w:rsidRPr="002542CD" w:rsidRDefault="002542CD" w:rsidP="002542C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542CD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ФЕДЕРАЛЬНОЕ ГОСУДАРСТВЕННОЕ </w:t>
      </w: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АВТОНОМНОЕ ОБРАЗОВАТЕЛЬНОЕ УЧЕРЕЖДЕНИЕ ВЫСШЕГО ОБРАЗОВАНИЯ «Московский политехнический университет»</w:t>
      </w:r>
    </w:p>
    <w:p w:rsidR="002542CD" w:rsidRPr="002542CD" w:rsidRDefault="002542CD" w:rsidP="002542C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542CD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(ФГБОУ ВПО МПУ)</w:t>
      </w:r>
    </w:p>
    <w:p w:rsidR="002542CD" w:rsidRPr="002542CD" w:rsidRDefault="002542CD" w:rsidP="002542C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542CD" w:rsidRPr="002542CD" w:rsidRDefault="002542CD" w:rsidP="002542C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542CD">
        <w:rPr>
          <w:rFonts w:ascii="Times New Roman" w:eastAsia="Times New Roman" w:hAnsi="Times New Roman" w:cs="Times New Roman"/>
          <w:noProof/>
          <w:color w:val="000000"/>
          <w:sz w:val="26"/>
          <w:szCs w:val="26"/>
          <w:bdr w:val="none" w:sz="0" w:space="0" w:color="auto" w:frame="1"/>
          <w:lang w:eastAsia="ru-RU"/>
        </w:rPr>
        <w:drawing>
          <wp:inline distT="0" distB="0" distL="0" distR="0">
            <wp:extent cx="5086985" cy="1342390"/>
            <wp:effectExtent l="0" t="0" r="0" b="0"/>
            <wp:docPr id="1" name="Рисунок 1" descr="http://mospolytech.ru/design/priem/img/mpu_logo_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mospolytech.ru/design/priem/img/mpu_logo_main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985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2CD" w:rsidRPr="002542CD" w:rsidRDefault="002542CD" w:rsidP="002542C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542C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2542C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2542C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2542C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2542C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2542CD" w:rsidRPr="002542CD" w:rsidRDefault="002542CD" w:rsidP="002542C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542CD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Кафедра СМАРТ-технологий</w:t>
      </w:r>
    </w:p>
    <w:p w:rsidR="002542CD" w:rsidRPr="002542CD" w:rsidRDefault="002542CD" w:rsidP="002542C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542C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2542CD" w:rsidRPr="002542CD" w:rsidRDefault="002542CD" w:rsidP="002542C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Производственная практика</w:t>
      </w:r>
    </w:p>
    <w:p w:rsidR="002542CD" w:rsidRPr="002542CD" w:rsidRDefault="002542CD" w:rsidP="002542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542CD" w:rsidRPr="002542CD" w:rsidRDefault="002542CD" w:rsidP="002542C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542C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2542C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2542C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2542C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2542CD" w:rsidRPr="007E7B4E" w:rsidRDefault="002542CD" w:rsidP="002542CD">
      <w:pPr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7E7B4E">
        <w:rPr>
          <w:rFonts w:ascii="Times New Roman" w:eastAsia="Times New Roman" w:hAnsi="Times New Roman" w:cs="Times New Roman"/>
          <w:sz w:val="24"/>
          <w:szCs w:val="20"/>
          <w:lang w:eastAsia="ru-RU"/>
        </w:rPr>
        <w:t>РУКОВОДИТЕЛЬ ОП:</w:t>
      </w:r>
    </w:p>
    <w:p w:rsidR="002542CD" w:rsidRPr="007E7B4E" w:rsidRDefault="002542CD" w:rsidP="002542CD">
      <w:pPr>
        <w:tabs>
          <w:tab w:val="left" w:pos="1959"/>
          <w:tab w:val="left" w:pos="4541"/>
          <w:tab w:val="left" w:pos="7488"/>
          <w:tab w:val="left" w:pos="9048"/>
        </w:tabs>
        <w:spacing w:after="0" w:line="240" w:lineRule="auto"/>
        <w:ind w:left="101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7E7B4E">
        <w:rPr>
          <w:rFonts w:ascii="Times New Roman" w:eastAsia="Times New Roman" w:hAnsi="Times New Roman" w:cs="Times New Roman"/>
          <w:sz w:val="24"/>
          <w:szCs w:val="20"/>
          <w:lang w:eastAsia="ru-RU"/>
        </w:rPr>
        <w:t>«__»</w:t>
      </w:r>
      <w:r w:rsidRPr="007E7B4E"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 xml:space="preserve"> </w:t>
      </w:r>
      <w:r w:rsidRPr="007E7B4E"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t>2020</w:t>
      </w:r>
      <w:r w:rsidRPr="007E7B4E">
        <w:rPr>
          <w:rFonts w:ascii="Times New Roman" w:eastAsia="Times New Roman" w:hAnsi="Times New Roman" w:cs="Times New Roman"/>
          <w:sz w:val="24"/>
          <w:szCs w:val="20"/>
          <w:lang w:eastAsia="ru-RU"/>
        </w:rPr>
        <w:t>,</w:t>
      </w:r>
      <w:r w:rsidRPr="007E7B4E"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 xml:space="preserve"> </w:t>
      </w:r>
      <w:r w:rsidRPr="007E7B4E"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ab/>
      </w:r>
      <w:r w:rsidRPr="007E7B4E">
        <w:rPr>
          <w:rFonts w:ascii="Times New Roman" w:eastAsia="Times New Roman" w:hAnsi="Times New Roman" w:cs="Times New Roman"/>
          <w:sz w:val="24"/>
          <w:szCs w:val="20"/>
          <w:lang w:eastAsia="ru-RU"/>
        </w:rPr>
        <w:t>/</w:t>
      </w:r>
      <w:r w:rsidRPr="007E7B4E"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Толстиков Антон Витальевич</w:t>
      </w:r>
      <w:r w:rsidRPr="00694451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r w:rsidRPr="00694451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r w:rsidRPr="005C7DC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к.т.н., доцент</w:t>
      </w:r>
      <w:r w:rsidRPr="00694451">
        <w:rPr>
          <w:rFonts w:ascii="Times New Roman" w:eastAsia="Times New Roman" w:hAnsi="Times New Roman" w:cs="Times New Roman"/>
          <w:sz w:val="24"/>
          <w:szCs w:val="24"/>
          <w:lang w:eastAsia="ru-RU"/>
        </w:rPr>
        <w:t>/</w:t>
      </w:r>
    </w:p>
    <w:p w:rsidR="002542CD" w:rsidRPr="007E7B4E" w:rsidRDefault="002542CD" w:rsidP="002542CD">
      <w:pPr>
        <w:tabs>
          <w:tab w:val="left" w:pos="6473"/>
        </w:tabs>
        <w:spacing w:before="2" w:after="0" w:line="240" w:lineRule="auto"/>
        <w:ind w:left="3641"/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</w:pPr>
      <w:r w:rsidRPr="007E7B4E"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  <w:t>подпись</w:t>
      </w:r>
      <w:r w:rsidRPr="007E7B4E"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  <w:tab/>
        <w:t>ФИО, уч. звание и</w:t>
      </w:r>
      <w:r w:rsidRPr="007E7B4E">
        <w:rPr>
          <w:rFonts w:ascii="Times New Roman" w:eastAsia="Times New Roman" w:hAnsi="Times New Roman" w:cs="Times New Roman"/>
          <w:i/>
          <w:spacing w:val="1"/>
          <w:sz w:val="20"/>
          <w:szCs w:val="20"/>
          <w:lang w:eastAsia="ru-RU"/>
        </w:rPr>
        <w:t xml:space="preserve"> </w:t>
      </w:r>
      <w:r w:rsidRPr="007E7B4E"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  <w:t>степень</w:t>
      </w:r>
    </w:p>
    <w:p w:rsidR="002542CD" w:rsidRPr="007E7B4E" w:rsidRDefault="002542CD" w:rsidP="002542CD">
      <w:pPr>
        <w:spacing w:before="10" w:after="0" w:line="240" w:lineRule="auto"/>
        <w:ind w:firstLine="567"/>
        <w:jc w:val="both"/>
        <w:rPr>
          <w:rFonts w:ascii="Times New Roman" w:eastAsia="Times New Roman" w:hAnsi="Times New Roman" w:cs="Times New Roman"/>
          <w:i/>
          <w:sz w:val="23"/>
          <w:szCs w:val="20"/>
          <w:lang w:eastAsia="ru-RU"/>
        </w:rPr>
      </w:pPr>
    </w:p>
    <w:p w:rsidR="002542CD" w:rsidRPr="007E7B4E" w:rsidRDefault="002542CD" w:rsidP="002542CD">
      <w:pPr>
        <w:spacing w:after="0" w:line="240" w:lineRule="auto"/>
        <w:ind w:left="101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7E7B4E">
        <w:rPr>
          <w:rFonts w:ascii="Times New Roman" w:eastAsia="Times New Roman" w:hAnsi="Times New Roman" w:cs="Times New Roman"/>
          <w:sz w:val="24"/>
          <w:szCs w:val="20"/>
          <w:lang w:eastAsia="ru-RU"/>
        </w:rPr>
        <w:t>РУКОВОДИТЕЛЬ ВКР:</w:t>
      </w:r>
    </w:p>
    <w:p w:rsidR="002542CD" w:rsidRPr="007E7B4E" w:rsidRDefault="002542CD" w:rsidP="002542CD">
      <w:pPr>
        <w:tabs>
          <w:tab w:val="left" w:pos="1959"/>
          <w:tab w:val="left" w:pos="4541"/>
          <w:tab w:val="left" w:pos="7488"/>
          <w:tab w:val="left" w:pos="9048"/>
        </w:tabs>
        <w:spacing w:after="0" w:line="240" w:lineRule="auto"/>
        <w:ind w:left="101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7E7B4E">
        <w:rPr>
          <w:rFonts w:ascii="Times New Roman" w:eastAsia="Times New Roman" w:hAnsi="Times New Roman" w:cs="Times New Roman"/>
          <w:sz w:val="24"/>
          <w:szCs w:val="20"/>
          <w:lang w:eastAsia="ru-RU"/>
        </w:rPr>
        <w:t>«__»</w:t>
      </w:r>
      <w:r w:rsidRPr="007E7B4E"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 xml:space="preserve"> </w:t>
      </w:r>
      <w:r w:rsidRPr="007E7B4E"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t>2020</w:t>
      </w:r>
      <w:r w:rsidRPr="007E7B4E">
        <w:rPr>
          <w:rFonts w:ascii="Times New Roman" w:eastAsia="Times New Roman" w:hAnsi="Times New Roman" w:cs="Times New Roman"/>
          <w:sz w:val="24"/>
          <w:szCs w:val="20"/>
          <w:lang w:eastAsia="ru-RU"/>
        </w:rPr>
        <w:t>,</w:t>
      </w:r>
      <w:r w:rsidRPr="007E7B4E"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 xml:space="preserve"> </w:t>
      </w:r>
      <w:r w:rsidRPr="007E7B4E"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ab/>
      </w:r>
      <w:r w:rsidRPr="007E7B4E">
        <w:rPr>
          <w:rFonts w:ascii="Times New Roman" w:eastAsia="Times New Roman" w:hAnsi="Times New Roman" w:cs="Times New Roman"/>
          <w:sz w:val="24"/>
          <w:szCs w:val="20"/>
          <w:lang w:eastAsia="ru-RU"/>
        </w:rPr>
        <w:t>/</w:t>
      </w:r>
      <w:r w:rsidRPr="004B2890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Береснева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Яна Владиславовна</w:t>
      </w:r>
      <w:r w:rsidRPr="00694451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r w:rsidRPr="00694451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r w:rsidRPr="005C7DC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к.т.н., доцент</w:t>
      </w:r>
      <w:r w:rsidRPr="00694451">
        <w:rPr>
          <w:rFonts w:ascii="Times New Roman" w:eastAsia="Times New Roman" w:hAnsi="Times New Roman" w:cs="Times New Roman"/>
          <w:sz w:val="24"/>
          <w:szCs w:val="24"/>
          <w:lang w:eastAsia="ru-RU"/>
        </w:rPr>
        <w:t>/</w:t>
      </w:r>
    </w:p>
    <w:p w:rsidR="002542CD" w:rsidRPr="007E7B4E" w:rsidRDefault="002542CD" w:rsidP="002542CD">
      <w:pPr>
        <w:tabs>
          <w:tab w:val="left" w:pos="6473"/>
        </w:tabs>
        <w:spacing w:before="2" w:after="0" w:line="240" w:lineRule="auto"/>
        <w:ind w:left="3641"/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</w:pPr>
      <w:r w:rsidRPr="007E7B4E"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  <w:t>подпись</w:t>
      </w:r>
      <w:r w:rsidRPr="007E7B4E"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  <w:tab/>
        <w:t>ФИО, уч. звание и</w:t>
      </w:r>
      <w:r w:rsidRPr="007E7B4E">
        <w:rPr>
          <w:rFonts w:ascii="Times New Roman" w:eastAsia="Times New Roman" w:hAnsi="Times New Roman" w:cs="Times New Roman"/>
          <w:i/>
          <w:spacing w:val="1"/>
          <w:sz w:val="20"/>
          <w:szCs w:val="20"/>
          <w:lang w:eastAsia="ru-RU"/>
        </w:rPr>
        <w:t xml:space="preserve"> </w:t>
      </w:r>
      <w:r w:rsidRPr="007E7B4E">
        <w:rPr>
          <w:rFonts w:ascii="Times New Roman" w:eastAsia="Times New Roman" w:hAnsi="Times New Roman" w:cs="Times New Roman"/>
          <w:i/>
          <w:sz w:val="20"/>
          <w:szCs w:val="20"/>
          <w:lang w:eastAsia="ru-RU"/>
        </w:rPr>
        <w:t>степень</w:t>
      </w:r>
    </w:p>
    <w:p w:rsidR="002542CD" w:rsidRPr="007E7B4E" w:rsidRDefault="002542CD" w:rsidP="002542CD">
      <w:pPr>
        <w:spacing w:before="8" w:after="0" w:line="240" w:lineRule="auto"/>
        <w:ind w:firstLine="567"/>
        <w:jc w:val="both"/>
        <w:rPr>
          <w:rFonts w:ascii="Times New Roman" w:eastAsia="Times New Roman" w:hAnsi="Times New Roman" w:cs="Times New Roman"/>
          <w:i/>
          <w:sz w:val="23"/>
          <w:szCs w:val="20"/>
          <w:lang w:eastAsia="ru-RU"/>
        </w:rPr>
      </w:pPr>
    </w:p>
    <w:p w:rsidR="002542CD" w:rsidRPr="007E7B4E" w:rsidRDefault="002542CD" w:rsidP="002542CD">
      <w:pPr>
        <w:spacing w:after="0" w:line="240" w:lineRule="auto"/>
        <w:ind w:left="101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7E7B4E">
        <w:rPr>
          <w:rFonts w:ascii="Times New Roman" w:eastAsia="Times New Roman" w:hAnsi="Times New Roman" w:cs="Times New Roman"/>
          <w:sz w:val="24"/>
          <w:szCs w:val="20"/>
          <w:lang w:eastAsia="ru-RU"/>
        </w:rPr>
        <w:t>СТУДЕНТ:</w:t>
      </w:r>
    </w:p>
    <w:p w:rsidR="002542CD" w:rsidRPr="007E7B4E" w:rsidRDefault="002542CD" w:rsidP="002542CD">
      <w:pPr>
        <w:tabs>
          <w:tab w:val="left" w:pos="1959"/>
          <w:tab w:val="left" w:pos="4541"/>
          <w:tab w:val="left" w:pos="7488"/>
          <w:tab w:val="left" w:pos="9048"/>
        </w:tabs>
        <w:spacing w:after="0" w:line="240" w:lineRule="auto"/>
        <w:ind w:left="101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  <w:r w:rsidRPr="007E7B4E">
        <w:rPr>
          <w:rFonts w:ascii="Times New Roman" w:eastAsia="Times New Roman" w:hAnsi="Times New Roman" w:cs="Times New Roman"/>
          <w:sz w:val="24"/>
          <w:szCs w:val="20"/>
          <w:lang w:eastAsia="ru-RU"/>
        </w:rPr>
        <w:t>«__»</w:t>
      </w:r>
      <w:r w:rsidRPr="007E7B4E"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 xml:space="preserve"> </w:t>
      </w:r>
      <w:r w:rsidRPr="007E7B4E"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4"/>
          <w:szCs w:val="20"/>
          <w:lang w:eastAsia="ru-RU"/>
        </w:rPr>
        <w:t>2020</w:t>
      </w:r>
      <w:r w:rsidRPr="007E7B4E">
        <w:rPr>
          <w:rFonts w:ascii="Times New Roman" w:eastAsia="Times New Roman" w:hAnsi="Times New Roman" w:cs="Times New Roman"/>
          <w:sz w:val="24"/>
          <w:szCs w:val="20"/>
          <w:lang w:eastAsia="ru-RU"/>
        </w:rPr>
        <w:t>,</w:t>
      </w:r>
      <w:r w:rsidRPr="007E7B4E"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 xml:space="preserve"> </w:t>
      </w:r>
      <w:r w:rsidRPr="007E7B4E">
        <w:rPr>
          <w:rFonts w:ascii="Times New Roman" w:eastAsia="Times New Roman" w:hAnsi="Times New Roman" w:cs="Times New Roman"/>
          <w:sz w:val="24"/>
          <w:szCs w:val="20"/>
          <w:u w:val="single"/>
          <w:lang w:eastAsia="ru-RU"/>
        </w:rPr>
        <w:tab/>
      </w:r>
      <w:r w:rsidRPr="007E7B4E">
        <w:rPr>
          <w:rFonts w:ascii="Times New Roman" w:eastAsia="Times New Roman" w:hAnsi="Times New Roman" w:cs="Times New Roman"/>
          <w:sz w:val="24"/>
          <w:szCs w:val="20"/>
          <w:lang w:eastAsia="ru-RU"/>
        </w:rPr>
        <w:t>/</w:t>
      </w:r>
      <w:r w:rsidRPr="004B2890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Мачульский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Олег Владимирович,171-334</w:t>
      </w:r>
      <w:r w:rsidRPr="00694451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694451">
        <w:rPr>
          <w:rFonts w:ascii="Times New Roman" w:eastAsia="Times New Roman" w:hAnsi="Times New Roman" w:cs="Times New Roman"/>
          <w:sz w:val="24"/>
          <w:szCs w:val="24"/>
          <w:lang w:eastAsia="ru-RU"/>
        </w:rPr>
        <w:t>/</w:t>
      </w:r>
    </w:p>
    <w:p w:rsidR="002542CD" w:rsidRDefault="002542CD" w:rsidP="002542CD">
      <w:pPr>
        <w:spacing w:line="0" w:lineRule="atLeast"/>
        <w:ind w:left="3686" w:right="-8"/>
        <w:rPr>
          <w:rFonts w:ascii="Times New Roman" w:eastAsia="Times New Roman" w:hAnsi="Times New Roman" w:cs="Times New Roman"/>
          <w:i/>
          <w:sz w:val="20"/>
        </w:rPr>
      </w:pPr>
      <w:r w:rsidRPr="007E7B4E">
        <w:rPr>
          <w:rFonts w:ascii="Times New Roman" w:eastAsia="Times New Roman" w:hAnsi="Times New Roman" w:cs="Times New Roman"/>
          <w:i/>
          <w:sz w:val="20"/>
        </w:rPr>
        <w:t>подпись</w:t>
      </w:r>
      <w:r w:rsidRPr="007E7B4E">
        <w:rPr>
          <w:rFonts w:ascii="Times New Roman" w:eastAsia="Times New Roman" w:hAnsi="Times New Roman" w:cs="Times New Roman"/>
          <w:i/>
          <w:sz w:val="20"/>
        </w:rPr>
        <w:tab/>
        <w:t xml:space="preserve">            </w:t>
      </w:r>
      <w:r>
        <w:rPr>
          <w:rFonts w:ascii="Times New Roman" w:eastAsia="Times New Roman" w:hAnsi="Times New Roman" w:cs="Times New Roman"/>
          <w:i/>
          <w:sz w:val="20"/>
        </w:rPr>
        <w:t xml:space="preserve">                         </w:t>
      </w:r>
      <w:r w:rsidRPr="007E7B4E">
        <w:rPr>
          <w:rFonts w:ascii="Times New Roman" w:eastAsia="Times New Roman" w:hAnsi="Times New Roman" w:cs="Times New Roman"/>
          <w:i/>
          <w:sz w:val="20"/>
        </w:rPr>
        <w:t xml:space="preserve"> ФИО,</w:t>
      </w:r>
      <w:r w:rsidRPr="007E7B4E">
        <w:rPr>
          <w:rFonts w:ascii="Times New Roman" w:eastAsia="Times New Roman" w:hAnsi="Times New Roman" w:cs="Times New Roman"/>
          <w:i/>
          <w:spacing w:val="-1"/>
          <w:sz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</w:rPr>
        <w:t>групп</w:t>
      </w:r>
    </w:p>
    <w:p w:rsidR="002542CD" w:rsidRPr="002542CD" w:rsidRDefault="002542CD" w:rsidP="002542C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542CD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ab/>
      </w:r>
    </w:p>
    <w:p w:rsidR="002542CD" w:rsidRPr="002542CD" w:rsidRDefault="002542CD" w:rsidP="002542CD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542C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2542C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2021</w:t>
      </w:r>
    </w:p>
    <w:p w:rsidR="006619D5" w:rsidRDefault="006619D5">
      <w:r>
        <w:br w:type="page"/>
      </w:r>
    </w:p>
    <w:p w:rsidR="006619D5" w:rsidRPr="006619D5" w:rsidRDefault="006619D5" w:rsidP="00BB1A4C">
      <w:pPr>
        <w:pStyle w:val="a3"/>
        <w:numPr>
          <w:ilvl w:val="0"/>
          <w:numId w:val="1"/>
        </w:numPr>
        <w:spacing w:after="0" w:line="360" w:lineRule="auto"/>
        <w:ind w:left="0"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619D5">
        <w:rPr>
          <w:rFonts w:ascii="Times New Roman" w:hAnsi="Times New Roman" w:cs="Times New Roman"/>
          <w:sz w:val="24"/>
          <w:szCs w:val="24"/>
        </w:rPr>
        <w:lastRenderedPageBreak/>
        <w:t>Выполненная работа</w:t>
      </w:r>
    </w:p>
    <w:p w:rsidR="006619D5" w:rsidRDefault="006619D5" w:rsidP="003E428C">
      <w:pPr>
        <w:pStyle w:val="a3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ходе производственной практики был разработан рабочий прототип приложения дипломной работы по теме «Интерактивная инструкция к фрезерному станку с использованием </w:t>
      </w:r>
      <w:r>
        <w:rPr>
          <w:rFonts w:ascii="Times New Roman" w:hAnsi="Times New Roman" w:cs="Times New Roman"/>
          <w:sz w:val="24"/>
          <w:szCs w:val="24"/>
          <w:lang w:val="en-US"/>
        </w:rPr>
        <w:t>Unity</w:t>
      </w:r>
      <w:r>
        <w:rPr>
          <w:rFonts w:ascii="Times New Roman" w:hAnsi="Times New Roman" w:cs="Times New Roman"/>
          <w:sz w:val="24"/>
          <w:szCs w:val="24"/>
        </w:rPr>
        <w:t>»</w:t>
      </w:r>
      <w:r w:rsidRPr="006619D5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Ниже описаны выполненные функции приложения.</w:t>
      </w:r>
    </w:p>
    <w:p w:rsidR="006619D5" w:rsidRDefault="006619D5" w:rsidP="003E428C">
      <w:pPr>
        <w:pStyle w:val="a3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ходе разработки интерактивной инструкции была разработана теоретическая часть, в которой описаны основные модули станка и органов управления.</w:t>
      </w:r>
    </w:p>
    <w:p w:rsidR="006619D5" w:rsidRDefault="006619D5" w:rsidP="003E428C">
      <w:pPr>
        <w:pStyle w:val="a3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Было создано 7 сцен в которых подробно описаны все элементы станка.</w:t>
      </w:r>
    </w:p>
    <w:p w:rsidR="00415673" w:rsidRDefault="00415673" w:rsidP="003E428C">
      <w:pPr>
        <w:pStyle w:val="a3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Сцены включают в себя визуальную составляющую и текстовое опи</w:t>
      </w:r>
      <w:r w:rsidR="001E297E">
        <w:rPr>
          <w:rFonts w:ascii="Times New Roman" w:hAnsi="Times New Roman" w:cs="Times New Roman"/>
          <w:sz w:val="24"/>
          <w:szCs w:val="24"/>
        </w:rPr>
        <w:t>сание.</w:t>
      </w:r>
      <w:bookmarkStart w:id="0" w:name="_GoBack"/>
      <w:bookmarkEnd w:id="0"/>
    </w:p>
    <w:p w:rsidR="00415673" w:rsidRDefault="00415673" w:rsidP="003E428C">
      <w:pPr>
        <w:pStyle w:val="a3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первой сцене описаны органы управления станка и реализована возможность просмотра схемы органов управления и при наведении мыши подцветка каждого элемента управления (Рис. 1).</w:t>
      </w:r>
    </w:p>
    <w:p w:rsidR="003E428C" w:rsidRDefault="002542CD" w:rsidP="00DF0EF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5pt;height:211.45pt">
            <v:imagedata r:id="rId7" o:title="2"/>
          </v:shape>
        </w:pict>
      </w:r>
    </w:p>
    <w:p w:rsidR="00DF0EF1" w:rsidRPr="00DF0EF1" w:rsidRDefault="00DF0EF1" w:rsidP="00DF0EF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 – Теоретический модуль органы управления.</w:t>
      </w:r>
    </w:p>
    <w:p w:rsidR="00415673" w:rsidRDefault="00415673" w:rsidP="003E428C">
      <w:pPr>
        <w:pStyle w:val="a3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Во второй сцене реализована демонстрация стойки станка с описанием и визуальной составляющей.</w:t>
      </w:r>
    </w:p>
    <w:p w:rsidR="00DF0EF1" w:rsidRDefault="00DF0EF1" w:rsidP="003E428C">
      <w:pPr>
        <w:pStyle w:val="a3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F0EF1" w:rsidRDefault="002542CD" w:rsidP="00DF0EF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26" type="#_x0000_t75" style="width:467.45pt;height:210.85pt">
            <v:imagedata r:id="rId8" o:title="3"/>
          </v:shape>
        </w:pict>
      </w:r>
    </w:p>
    <w:p w:rsidR="00DF0EF1" w:rsidRPr="00DF0EF1" w:rsidRDefault="00DF0EF1" w:rsidP="00DF0EF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 – Теоретический модуль стойка станка.</w:t>
      </w:r>
    </w:p>
    <w:p w:rsidR="00DF0EF1" w:rsidRDefault="00DF0EF1" w:rsidP="00DF0EF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415673" w:rsidRDefault="00415673" w:rsidP="003E428C">
      <w:pPr>
        <w:pStyle w:val="a3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третьей сцене реализована демонстрация составляющих станка хобота и серьги с возможностью просмотра эскизов и их описанием.</w:t>
      </w:r>
    </w:p>
    <w:p w:rsidR="00DF0EF1" w:rsidRDefault="002542CD" w:rsidP="00DF0EF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7" type="#_x0000_t75" style="width:467.45pt;height:209.7pt">
            <v:imagedata r:id="rId9" o:title="4"/>
          </v:shape>
        </w:pict>
      </w:r>
    </w:p>
    <w:p w:rsidR="00DF0EF1" w:rsidRPr="00DF0EF1" w:rsidRDefault="00DF0EF1" w:rsidP="00DF0EF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 – Теоретический модуль хобот и серьга станка.</w:t>
      </w:r>
    </w:p>
    <w:p w:rsidR="00DF0EF1" w:rsidRDefault="00DF0EF1" w:rsidP="00DF0EF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DF0EF1" w:rsidRDefault="00DF0EF1" w:rsidP="003E428C">
      <w:pPr>
        <w:pStyle w:val="a3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F0EF1" w:rsidRDefault="002542CD" w:rsidP="00DF0EF1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28" type="#_x0000_t75" style="width:467.45pt;height:212.55pt">
            <v:imagedata r:id="rId10" o:title="5"/>
          </v:shape>
        </w:pict>
      </w:r>
    </w:p>
    <w:p w:rsidR="00DF0EF1" w:rsidRPr="00DF0EF1" w:rsidRDefault="00DF0EF1" w:rsidP="00DF0EF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 – Теоретический модуль эскиз хобота и серьги.</w:t>
      </w:r>
    </w:p>
    <w:p w:rsidR="00DF0EF1" w:rsidRDefault="00415673" w:rsidP="00DF0EF1">
      <w:pPr>
        <w:pStyle w:val="a3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четвертой и пятой сцене реализована демонстрация коробки скоростей станка в двух различных представлениях. Так же приведено описание коробки скоростей и возможность просмотра эскиза. </w:t>
      </w:r>
    </w:p>
    <w:p w:rsidR="00DF0EF1" w:rsidRDefault="002542CD" w:rsidP="00DF0EF1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9" type="#_x0000_t75" style="width:466.85pt;height:211.45pt">
            <v:imagedata r:id="rId11" o:title="6"/>
          </v:shape>
        </w:pict>
      </w:r>
    </w:p>
    <w:p w:rsidR="00DF0EF1" w:rsidRPr="00DF0EF1" w:rsidRDefault="00DF0EF1" w:rsidP="00DF0EF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5 – Теоретический модуль Коробка скоростей вид 1.</w:t>
      </w:r>
    </w:p>
    <w:p w:rsidR="00DF0EF1" w:rsidRDefault="00DF0EF1" w:rsidP="00DF0EF1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415673" w:rsidRDefault="00415673" w:rsidP="003E428C">
      <w:pPr>
        <w:pStyle w:val="a3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пятой сцене пользователю предоставлена возможность ознакомится с составляющими коробки скоростей подробнее с описанием каждого элемента коробки скоростей.</w:t>
      </w:r>
    </w:p>
    <w:p w:rsidR="00DF0EF1" w:rsidRDefault="002542CD" w:rsidP="00DF0EF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0" type="#_x0000_t75" style="width:466.85pt;height:209.7pt">
            <v:imagedata r:id="rId12" o:title="7"/>
          </v:shape>
        </w:pict>
      </w:r>
    </w:p>
    <w:p w:rsidR="00DF0EF1" w:rsidRPr="00DF0EF1" w:rsidRDefault="00DF0EF1" w:rsidP="00DF0EF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6 – Теоретический модуль коробка скоростей вид 2.</w:t>
      </w:r>
    </w:p>
    <w:p w:rsidR="00DF0EF1" w:rsidRDefault="00DF0EF1" w:rsidP="00DF0EF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DF0EF1" w:rsidRDefault="00415673" w:rsidP="003E428C">
      <w:pPr>
        <w:pStyle w:val="a3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шестой и седьмой сцене демонстрируется консоль станка с подробным описанием и визуальной составляющей. </w:t>
      </w:r>
    </w:p>
    <w:p w:rsidR="00DF0EF1" w:rsidRDefault="001E297E" w:rsidP="00DF0EF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1" type="#_x0000_t75" style="width:466.85pt;height:211.45pt">
            <v:imagedata r:id="rId13" o:title="8"/>
          </v:shape>
        </w:pict>
      </w:r>
    </w:p>
    <w:p w:rsidR="00DF0EF1" w:rsidRPr="00DF0EF1" w:rsidRDefault="00DF0EF1" w:rsidP="00DF0EF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7 – Теоретический модуль консоль станка вид 1.</w:t>
      </w:r>
    </w:p>
    <w:p w:rsidR="00DF0EF1" w:rsidRDefault="00DF0EF1" w:rsidP="00DF0EF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415673" w:rsidRDefault="00415673" w:rsidP="003E428C">
      <w:pPr>
        <w:pStyle w:val="a3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седьмой сцене представлена возможность рассмотреть</w:t>
      </w:r>
      <w:r w:rsidR="007C216E">
        <w:rPr>
          <w:rFonts w:ascii="Times New Roman" w:hAnsi="Times New Roman" w:cs="Times New Roman"/>
          <w:sz w:val="24"/>
          <w:szCs w:val="24"/>
        </w:rPr>
        <w:t xml:space="preserve"> внутреннюю составляющую консоли</w:t>
      </w:r>
      <w:r>
        <w:rPr>
          <w:rFonts w:ascii="Times New Roman" w:hAnsi="Times New Roman" w:cs="Times New Roman"/>
          <w:sz w:val="24"/>
          <w:szCs w:val="24"/>
        </w:rPr>
        <w:t xml:space="preserve"> и эскиз </w:t>
      </w:r>
      <w:r w:rsidR="007C216E">
        <w:rPr>
          <w:rFonts w:ascii="Times New Roman" w:hAnsi="Times New Roman" w:cs="Times New Roman"/>
          <w:sz w:val="24"/>
          <w:szCs w:val="24"/>
        </w:rPr>
        <w:t>внутренней части.</w:t>
      </w:r>
    </w:p>
    <w:p w:rsidR="00DF0EF1" w:rsidRDefault="001E297E" w:rsidP="00DF0EF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2" type="#_x0000_t75" style="width:467.45pt;height:210.85pt">
            <v:imagedata r:id="rId14" o:title="9"/>
          </v:shape>
        </w:pict>
      </w:r>
    </w:p>
    <w:p w:rsidR="00DF0EF1" w:rsidRPr="00DF0EF1" w:rsidRDefault="00DF0EF1" w:rsidP="00DF0EF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8 – Теоретический модуль консоль станка вид 2.</w:t>
      </w:r>
    </w:p>
    <w:p w:rsidR="00DF0EF1" w:rsidRDefault="00DF0EF1" w:rsidP="00DF0EF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DF0EF1" w:rsidRDefault="006619D5" w:rsidP="003E428C">
      <w:pPr>
        <w:pStyle w:val="a3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 же </w:t>
      </w:r>
      <w:r w:rsidR="007C216E">
        <w:rPr>
          <w:rFonts w:ascii="Times New Roman" w:hAnsi="Times New Roman" w:cs="Times New Roman"/>
          <w:sz w:val="24"/>
          <w:szCs w:val="24"/>
        </w:rPr>
        <w:t xml:space="preserve">был разработан модуль «Начало работы» где были описаны меры безопасность с которыми обязан ознакомиться специалист перед началом работы на станке. </w:t>
      </w:r>
    </w:p>
    <w:p w:rsidR="00DF0EF1" w:rsidRDefault="00DF0EF1" w:rsidP="003E428C">
      <w:pPr>
        <w:pStyle w:val="a3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F0EF1" w:rsidRDefault="001E297E" w:rsidP="00DF0EF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3" type="#_x0000_t75" style="width:467.45pt;height:210.85pt">
            <v:imagedata r:id="rId15" o:title="11"/>
          </v:shape>
        </w:pict>
      </w:r>
    </w:p>
    <w:p w:rsidR="00DF0EF1" w:rsidRPr="00DF0EF1" w:rsidRDefault="00DF0EF1" w:rsidP="00DF0EF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9 – Модуль начало работы указание мер безопасности.</w:t>
      </w:r>
    </w:p>
    <w:p w:rsidR="00DF0EF1" w:rsidRDefault="007C216E" w:rsidP="00DF0EF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этом модуле была создана инструкция с визуальной демонстрацией распаковки и установки станка.</w:t>
      </w:r>
    </w:p>
    <w:p w:rsidR="00DF0EF1" w:rsidRDefault="00DF0EF1" w:rsidP="003E428C">
      <w:pPr>
        <w:pStyle w:val="a3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F0EF1" w:rsidRDefault="001E297E" w:rsidP="00DF0EF1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4" type="#_x0000_t75" style="width:467.45pt;height:211.45pt">
            <v:imagedata r:id="rId16" o:title="12"/>
          </v:shape>
        </w:pict>
      </w:r>
      <w:r w:rsidR="007C216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F0EF1" w:rsidRPr="00DF0EF1" w:rsidRDefault="00DF0EF1" w:rsidP="00DF0EF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10 – Модуль начало работы </w:t>
      </w:r>
      <w:r w:rsidR="00486F42">
        <w:rPr>
          <w:rFonts w:ascii="Times New Roman" w:hAnsi="Times New Roman" w:cs="Times New Roman"/>
          <w:sz w:val="24"/>
          <w:szCs w:val="24"/>
        </w:rPr>
        <w:t>распаковка и установка станка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7C216E" w:rsidRDefault="007C216E" w:rsidP="00DF0EF1">
      <w:pPr>
        <w:pStyle w:val="a3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Модуль содержит инструкцию по подготовке станка к пуску с подробным описанием действий и визуальной демонстрацией.</w:t>
      </w:r>
    </w:p>
    <w:p w:rsidR="00DF0EF1" w:rsidRDefault="001E297E" w:rsidP="00DF0EF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5" type="#_x0000_t75" style="width:467.45pt;height:212pt">
            <v:imagedata r:id="rId17" o:title="13"/>
          </v:shape>
        </w:pict>
      </w:r>
    </w:p>
    <w:p w:rsidR="00486F42" w:rsidRPr="00DF0EF1" w:rsidRDefault="00486F42" w:rsidP="00486F42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11 – Модуль начало работы подготовка станка к пуску.</w:t>
      </w:r>
    </w:p>
    <w:p w:rsidR="00486F42" w:rsidRDefault="00486F42" w:rsidP="00DF0EF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6619D5" w:rsidRDefault="007C216E" w:rsidP="003E428C">
      <w:pPr>
        <w:pStyle w:val="a3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Был разработан модуль «Свободное изучение». В этом модуле реализована демонстрация станка и всех его элементов для свободного изучения пользователем. На этой сцене пользователь может свободно перемещаться по сцене и осмотреть станок со всех сторон. Так же при наведении мыши на любую деталь станка появляется описание и деталь подсвечивается. Реализована пауза в этом модуле и переход между видами станка. Всего вида два. Один вид демонстрирует пользователю станок в сборе, а второй показывает </w:t>
      </w:r>
      <w:r w:rsidR="003E428C">
        <w:rPr>
          <w:rFonts w:ascii="Times New Roman" w:hAnsi="Times New Roman" w:cs="Times New Roman"/>
          <w:sz w:val="24"/>
          <w:szCs w:val="24"/>
        </w:rPr>
        <w:t>станок,</w:t>
      </w:r>
      <w:r>
        <w:rPr>
          <w:rFonts w:ascii="Times New Roman" w:hAnsi="Times New Roman" w:cs="Times New Roman"/>
          <w:sz w:val="24"/>
          <w:szCs w:val="24"/>
        </w:rPr>
        <w:t xml:space="preserve"> разрезанный по корпусу.</w:t>
      </w:r>
    </w:p>
    <w:p w:rsidR="00486F42" w:rsidRDefault="001E297E" w:rsidP="00DF0EF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6" type="#_x0000_t75" style="width:466.85pt;height:216.55pt">
            <v:imagedata r:id="rId18" o:title="14"/>
          </v:shape>
        </w:pict>
      </w:r>
    </w:p>
    <w:p w:rsidR="00486F42" w:rsidRPr="00DF0EF1" w:rsidRDefault="00486F42" w:rsidP="00486F42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12 – Модуль свободное изучение вид 1</w:t>
      </w:r>
    </w:p>
    <w:p w:rsidR="00DF0EF1" w:rsidRDefault="001E297E" w:rsidP="00DF0EF1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7" type="#_x0000_t75" style="width:467.45pt;height:210.3pt">
            <v:imagedata r:id="rId19" o:title="10"/>
          </v:shape>
        </w:pict>
      </w:r>
    </w:p>
    <w:p w:rsidR="00486F42" w:rsidRDefault="00486F42" w:rsidP="00486F42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13 – Модуль свободное изучение вид 2</w:t>
      </w:r>
    </w:p>
    <w:p w:rsidR="002542CD" w:rsidRPr="002542CD" w:rsidRDefault="002542CD" w:rsidP="002542CD">
      <w:pPr>
        <w:pStyle w:val="a3"/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Все данные по дипломной работе находятся на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Github</w:t>
      </w:r>
      <w:proofErr w:type="spellEnd"/>
      <w:r w:rsidRPr="002542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по ссылке </w:t>
      </w:r>
      <w:r w:rsidRPr="002542CD">
        <w:rPr>
          <w:rFonts w:ascii="Times New Roman" w:hAnsi="Times New Roman" w:cs="Times New Roman"/>
          <w:sz w:val="24"/>
          <w:szCs w:val="24"/>
        </w:rPr>
        <w:t>https://github.com/MachulskyOleg/inst</w:t>
      </w:r>
    </w:p>
    <w:p w:rsidR="00486F42" w:rsidRDefault="00486F4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486F42" w:rsidRDefault="00486F42" w:rsidP="00BB1A4C">
      <w:pPr>
        <w:pStyle w:val="a3"/>
        <w:numPr>
          <w:ilvl w:val="0"/>
          <w:numId w:val="1"/>
        </w:numPr>
        <w:spacing w:after="0" w:line="360" w:lineRule="auto"/>
        <w:ind w:left="0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Дальнейший план работы</w:t>
      </w:r>
    </w:p>
    <w:p w:rsidR="00486F42" w:rsidRDefault="00486F42" w:rsidP="00BB1A4C">
      <w:pPr>
        <w:pStyle w:val="a3"/>
        <w:numPr>
          <w:ilvl w:val="1"/>
          <w:numId w:val="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486F42">
        <w:rPr>
          <w:rFonts w:ascii="Times New Roman" w:hAnsi="Times New Roman" w:cs="Times New Roman"/>
          <w:sz w:val="24"/>
          <w:szCs w:val="24"/>
        </w:rPr>
        <w:t>Реализовать следующие функции интерактивной инструкции:</w:t>
      </w:r>
    </w:p>
    <w:p w:rsidR="00486F42" w:rsidRPr="00486F42" w:rsidRDefault="00486F42" w:rsidP="00BB1A4C">
      <w:pPr>
        <w:pStyle w:val="a3"/>
        <w:numPr>
          <w:ilvl w:val="0"/>
          <w:numId w:val="4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486F42">
        <w:rPr>
          <w:rFonts w:ascii="Times New Roman" w:hAnsi="Times New Roman" w:cs="Times New Roman"/>
          <w:sz w:val="24"/>
          <w:szCs w:val="24"/>
        </w:rPr>
        <w:t xml:space="preserve">модуль свободной работы на станке </w:t>
      </w:r>
    </w:p>
    <w:p w:rsidR="00486F42" w:rsidRPr="00486F42" w:rsidRDefault="00486F42" w:rsidP="00BB1A4C">
      <w:pPr>
        <w:spacing w:after="0" w:line="360" w:lineRule="auto"/>
        <w:ind w:firstLine="851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данном модуле будет реализована свободная работа на станке где пользователь сможет полностью использовать ф</w:t>
      </w:r>
      <w:r w:rsidR="002542CD">
        <w:rPr>
          <w:rFonts w:ascii="Times New Roman" w:hAnsi="Times New Roman" w:cs="Times New Roman"/>
          <w:sz w:val="24"/>
          <w:szCs w:val="24"/>
        </w:rPr>
        <w:t>ункционал станка самостоятельно. Все управление станков будет реализовано с использованием клавиатуры.</w:t>
      </w:r>
    </w:p>
    <w:p w:rsidR="00486F42" w:rsidRPr="00486F42" w:rsidRDefault="00486F42" w:rsidP="00BB1A4C">
      <w:pPr>
        <w:pStyle w:val="a3"/>
        <w:numPr>
          <w:ilvl w:val="0"/>
          <w:numId w:val="4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 w:rsidRPr="00486F42">
        <w:rPr>
          <w:rFonts w:ascii="Times New Roman" w:hAnsi="Times New Roman" w:cs="Times New Roman"/>
          <w:sz w:val="24"/>
          <w:szCs w:val="24"/>
        </w:rPr>
        <w:t xml:space="preserve">модуль техническое обслуживание станка </w:t>
      </w:r>
    </w:p>
    <w:p w:rsidR="00486F42" w:rsidRDefault="00486F42" w:rsidP="00BB1A4C">
      <w:pPr>
        <w:pStyle w:val="a3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данном модуле будет представлена и визуализирована информация по обслуживанию станка, а именно смазке элементов станка, замене масла в коробке скоростей.</w:t>
      </w:r>
    </w:p>
    <w:p w:rsidR="00486F42" w:rsidRDefault="00486F42" w:rsidP="00BB1A4C">
      <w:pPr>
        <w:pStyle w:val="a3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486F42" w:rsidRPr="00486F42" w:rsidRDefault="00486F42" w:rsidP="00BB1A4C">
      <w:pPr>
        <w:pStyle w:val="a3"/>
        <w:numPr>
          <w:ilvl w:val="1"/>
          <w:numId w:val="1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Написание записки к дипломной работе</w:t>
      </w:r>
      <w:r w:rsidR="00BB1A4C">
        <w:rPr>
          <w:rFonts w:ascii="Times New Roman" w:hAnsi="Times New Roman" w:cs="Times New Roman"/>
          <w:sz w:val="24"/>
          <w:szCs w:val="24"/>
        </w:rPr>
        <w:t>.</w:t>
      </w:r>
    </w:p>
    <w:p w:rsidR="00486F42" w:rsidRPr="00486F42" w:rsidRDefault="00486F42" w:rsidP="00BB1A4C">
      <w:pPr>
        <w:spacing w:after="0" w:line="360" w:lineRule="auto"/>
        <w:ind w:firstLine="851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486F42" w:rsidRPr="006619D5" w:rsidRDefault="00486F42" w:rsidP="00BB1A4C">
      <w:pPr>
        <w:pStyle w:val="a3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4"/>
          <w:szCs w:val="24"/>
        </w:rPr>
      </w:pPr>
    </w:p>
    <w:sectPr w:rsidR="00486F42" w:rsidRPr="006619D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37C2C17"/>
    <w:multiLevelType w:val="hybridMultilevel"/>
    <w:tmpl w:val="50B4993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5582237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6BE6DAB"/>
    <w:multiLevelType w:val="hybridMultilevel"/>
    <w:tmpl w:val="15468C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027453"/>
    <w:multiLevelType w:val="hybridMultilevel"/>
    <w:tmpl w:val="EEA2679A"/>
    <w:lvl w:ilvl="0" w:tplc="04190001">
      <w:start w:val="1"/>
      <w:numFmt w:val="bullet"/>
      <w:lvlText w:val=""/>
      <w:lvlJc w:val="left"/>
      <w:pPr>
        <w:ind w:left="149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19D5"/>
    <w:rsid w:val="001E297E"/>
    <w:rsid w:val="002542CD"/>
    <w:rsid w:val="003E428C"/>
    <w:rsid w:val="00415673"/>
    <w:rsid w:val="00486F42"/>
    <w:rsid w:val="006619D5"/>
    <w:rsid w:val="007C216E"/>
    <w:rsid w:val="00BB1A4C"/>
    <w:rsid w:val="00C5462B"/>
    <w:rsid w:val="00DF0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538BF4"/>
  <w15:chartTrackingRefBased/>
  <w15:docId w15:val="{267EB87F-B856-4941-8D1D-B8BD79D8B9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619D5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2542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2542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988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A7A680-7A5A-4DDC-A080-260FDD3BB9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9</Pages>
  <Words>657</Words>
  <Characters>3746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Мачульская Светлана Евгеньевна</dc:creator>
  <cp:keywords/>
  <dc:description/>
  <cp:lastModifiedBy>Мачульская Светлана Евгеньевна</cp:lastModifiedBy>
  <cp:revision>2</cp:revision>
  <cp:lastPrinted>2021-05-25T06:01:00Z</cp:lastPrinted>
  <dcterms:created xsi:type="dcterms:W3CDTF">2021-05-23T20:35:00Z</dcterms:created>
  <dcterms:modified xsi:type="dcterms:W3CDTF">2021-05-25T06:01:00Z</dcterms:modified>
</cp:coreProperties>
</file>